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28pt;margin-top:880pt;margin-left:947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提分专练(八)</w:t>
      </w:r>
      <w:r>
        <w:rPr>
          <w:i/>
        </w:rPr>
        <w:t>　</w:t>
      </w:r>
      <w:r>
        <w:rPr>
          <w:b/>
        </w:rPr>
        <w:t>与圆有关的证明及计算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453" name="线.EPS" descr="id:2147495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435738" name="线.EPS" descr="id:21474951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rPr>
          <w:i/>
        </w:rPr>
        <w:t>|</w:t>
      </w:r>
      <w:r>
        <w:t>类型1</w:t>
      </w:r>
      <w:r>
        <w:rPr>
          <w:i/>
        </w:rPr>
        <w:t>|　</w:t>
      </w:r>
      <w:r>
        <w:t>平面直角坐标系中的圆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[2019·无锡]</w:t>
      </w:r>
      <w:r>
        <w:rPr>
          <w:rFonts w:ascii="Times New Roman" w:hAnsi="Times New Roman" w:eastAsiaTheme="minorEastAsia"/>
          <w:szCs w:val="21"/>
        </w:rPr>
        <w:t>如图T8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1,一次函数</w:t>
      </w:r>
      <w:r>
        <w:rPr>
          <w:rFonts w:ascii="Times New Roman" w:hAnsi="Times New Roman" w:eastAsiaTheme="minorEastAsia"/>
          <w:i/>
          <w:szCs w:val="21"/>
        </w:rPr>
        <w:t>y=kx+b</w:t>
      </w:r>
      <w:r>
        <w:rPr>
          <w:rFonts w:ascii="Times New Roman" w:hAnsi="Times New Roman" w:eastAsiaTheme="minorEastAsia"/>
          <w:szCs w:val="21"/>
        </w:rPr>
        <w:t>的图象与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轴的负半轴相交于点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,与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轴的正半轴相交于点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,且sin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ABO=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OAB</w:t>
      </w:r>
      <w:r>
        <w:rPr>
          <w:rFonts w:ascii="Times New Roman" w:hAnsi="Times New Roman" w:eastAsiaTheme="minorEastAsia"/>
          <w:szCs w:val="21"/>
        </w:rPr>
        <w:t>的外接圆的圆心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的横坐标为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(1)求这个一次函数的表达式;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(2)求图中阴影部分的面积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14730" cy="770890"/>
            <wp:effectExtent l="0" t="0" r="0" b="0"/>
            <wp:docPr id="454" name="20MZK26.EPS" descr="id:2147495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784633" name="20MZK26.EPS" descr="id:21474951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4840" cy="77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[2017·酒泉]</w:t>
      </w:r>
      <w:r>
        <w:rPr>
          <w:rFonts w:ascii="Times New Roman" w:hAnsi="Times New Roman" w:eastAsiaTheme="minorEastAsia"/>
          <w:szCs w:val="21"/>
        </w:rPr>
        <w:t>如图T8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2,</w:t>
      </w:r>
      <w:r>
        <w:rPr>
          <w:rFonts w:ascii="Times New Roman" w:hAnsi="Times New Roman" w:eastAsiaTheme="minorEastAsia"/>
          <w:i/>
          <w:szCs w:val="21"/>
        </w:rPr>
        <w:t>AN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Times New Roman" w:hAnsi="Times New Roman" w:eastAsiaTheme="minorEastAsia"/>
          <w:i/>
          <w:szCs w:val="21"/>
        </w:rPr>
        <w:t>NB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(1)若点</w:t>
      </w:r>
      <w:r>
        <w:rPr>
          <w:rFonts w:ascii="Times New Roman" w:hAnsi="Times New Roman" w:eastAsiaTheme="minorEastAsia"/>
          <w:i/>
          <w:szCs w:val="21"/>
        </w:rPr>
        <w:t>A</w:t>
      </w:r>
      <m:oMath>
        <m:d>
          <m:dPr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,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e>
        </m: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</w:t>
      </w:r>
      <m:oMath>
        <m:d>
          <m:dPr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,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e>
        </m: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ABN=</w:t>
      </w:r>
      <w:r>
        <w:rPr>
          <w:rFonts w:ascii="Times New Roman" w:hAnsi="Times New Roman" w:eastAsiaTheme="minorEastAsia"/>
          <w:szCs w:val="21"/>
        </w:rPr>
        <w:t>30°,求点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的坐标;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为线段</w:t>
      </w:r>
      <w:r>
        <w:rPr>
          <w:rFonts w:ascii="Times New Roman" w:hAnsi="Times New Roman" w:eastAsiaTheme="minorEastAsia"/>
          <w:i/>
          <w:szCs w:val="21"/>
        </w:rPr>
        <w:t>NB</w:t>
      </w:r>
      <w:r>
        <w:rPr>
          <w:rFonts w:ascii="Times New Roman" w:hAnsi="Times New Roman" w:eastAsiaTheme="minorEastAsia"/>
          <w:szCs w:val="21"/>
        </w:rPr>
        <w:t>的中点,求证:直线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456690" cy="1240155"/>
            <wp:effectExtent l="0" t="0" r="0" b="0"/>
            <wp:docPr id="455" name="8SK248.EPS" descr="id:2147495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787239" name="8SK248.EPS" descr="id:21474951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6920" cy="12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rPr>
          <w:i/>
        </w:rPr>
        <w:t>|</w:t>
      </w:r>
      <w:r>
        <w:t>类型2</w:t>
      </w:r>
      <w:r>
        <w:rPr>
          <w:i/>
        </w:rPr>
        <w:t>|　</w:t>
      </w:r>
      <w:r>
        <w:t>垂径定理与勾股定理联手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[2019·苏州]</w:t>
      </w:r>
      <w:r>
        <w:rPr>
          <w:rFonts w:ascii="Times New Roman" w:hAnsi="Times New Roman" w:eastAsiaTheme="minorEastAsia"/>
          <w:szCs w:val="21"/>
        </w:rPr>
        <w:t>如图T8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3,扇形</w:t>
      </w:r>
      <w:r>
        <w:rPr>
          <w:rFonts w:ascii="Times New Roman" w:hAnsi="Times New Roman" w:eastAsiaTheme="minorEastAsia"/>
          <w:i/>
          <w:szCs w:val="21"/>
        </w:rPr>
        <w:t>OAB</w:t>
      </w:r>
      <w:r>
        <w:rPr>
          <w:rFonts w:ascii="Times New Roman" w:hAnsi="Times New Roman" w:eastAsiaTheme="minorEastAsia"/>
          <w:szCs w:val="21"/>
        </w:rPr>
        <w:t>中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AOB=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为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AB</m:t>
            </m:r>
          </m:e>
        </m:groupChr>
      </m:oMath>
      <w:r>
        <w:rPr>
          <w:rFonts w:ascii="Times New Roman" w:hAnsi="Times New Roman" w:eastAsiaTheme="minorEastAsia"/>
          <w:szCs w:val="21"/>
        </w:rPr>
        <w:t>上的一点,过点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PC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,垂足为</w:t>
      </w:r>
      <w:r>
        <w:rPr>
          <w:rFonts w:ascii="Times New Roman" w:hAnsi="Times New Roman" w:eastAsiaTheme="minorEastAsia"/>
          <w:i/>
          <w:szCs w:val="21"/>
        </w:rPr>
        <w:t>C.PC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交于点</w:t>
      </w:r>
      <w:r>
        <w:rPr>
          <w:rFonts w:ascii="Times New Roman" w:hAnsi="Times New Roman" w:eastAsiaTheme="minorEastAsia"/>
          <w:i/>
          <w:szCs w:val="21"/>
        </w:rPr>
        <w:t>D.</w:t>
      </w:r>
      <w:r>
        <w:rPr>
          <w:rFonts w:ascii="Times New Roman" w:hAnsi="Times New Roman" w:eastAsiaTheme="minorEastAsia"/>
          <w:szCs w:val="21"/>
        </w:rPr>
        <w:t>若</w:t>
      </w:r>
      <w:r>
        <w:rPr>
          <w:rFonts w:ascii="Times New Roman" w:hAnsi="Times New Roman" w:eastAsiaTheme="minorEastAsia"/>
          <w:i/>
          <w:szCs w:val="21"/>
        </w:rPr>
        <w:t>PD=</w:t>
      </w:r>
      <w:r>
        <w:rPr>
          <w:rFonts w:ascii="Times New Roman" w:hAnsi="Times New Roman" w:eastAsiaTheme="minorEastAsia"/>
          <w:szCs w:val="21"/>
        </w:rPr>
        <w:t>2,</w:t>
      </w:r>
      <w:r>
        <w:rPr>
          <w:rFonts w:ascii="Times New Roman" w:hAnsi="Times New Roman" w:eastAsiaTheme="minorEastAsia"/>
          <w:i/>
          <w:szCs w:val="21"/>
        </w:rPr>
        <w:t>CD=</w:t>
      </w:r>
      <w:r>
        <w:rPr>
          <w:rFonts w:ascii="Times New Roman" w:hAnsi="Times New Roman" w:eastAsiaTheme="minorEastAsia"/>
          <w:szCs w:val="21"/>
        </w:rPr>
        <w:t>1,则该扇形的半径长为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26465" cy="914400"/>
            <wp:effectExtent l="0" t="0" r="0" b="0"/>
            <wp:docPr id="456" name="20SK432.EPS" descr="id:2147495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784052" name="20SK432.EPS" descr="id:21474951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</w:t>
      </w:r>
    </w:p>
    <w:p>
      <w:pPr>
        <w:pStyle w:val="Subtitle"/>
      </w:pPr>
      <w:r>
        <w:rPr>
          <w:i/>
        </w:rPr>
        <w:t>|</w:t>
      </w:r>
      <w:r>
        <w:t>类型3</w:t>
      </w:r>
      <w:r>
        <w:rPr>
          <w:i/>
        </w:rPr>
        <w:t>|　</w:t>
      </w:r>
      <w:r>
        <w:t>与圆有关的图形的面积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[2018·达州]</w:t>
      </w:r>
      <w:r>
        <w:rPr>
          <w:rFonts w:ascii="Times New Roman" w:hAnsi="Times New Roman" w:eastAsiaTheme="minorEastAsia"/>
          <w:szCs w:val="21"/>
        </w:rPr>
        <w:t>已知,如图T8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4,以等边三角形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的边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为直径作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,分别交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(2)若等边三角形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的边长为8,求由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DE</m:t>
            </m:r>
          </m:e>
        </m:groupChr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围成的阴影部分的面积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04545" cy="962660"/>
            <wp:effectExtent l="0" t="0" r="0" b="0"/>
            <wp:docPr id="457" name="19ZT354.EPS" descr="id:2147495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299211" name="19ZT354.EPS" descr="id:21474951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4600" cy="9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rPr>
          <w:i/>
        </w:rPr>
        <w:t>|</w:t>
      </w:r>
      <w:r>
        <w:t>类型4</w:t>
      </w:r>
      <w:r>
        <w:rPr>
          <w:i/>
        </w:rPr>
        <w:t>|　</w:t>
      </w:r>
      <w:r>
        <w:t>与圆的切线有关的问题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[2019·巴中]</w:t>
      </w:r>
      <w:r>
        <w:rPr>
          <w:rFonts w:ascii="Times New Roman" w:hAnsi="Times New Roman" w:eastAsiaTheme="minorEastAsia"/>
          <w:szCs w:val="21"/>
        </w:rPr>
        <w:t>如图T8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5,在菱形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中,连接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交于点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,以点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为圆心,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Times New Roman" w:hAnsi="Times New Roman" w:eastAsiaTheme="minorEastAsia"/>
          <w:szCs w:val="21"/>
        </w:rPr>
        <w:t>为半径的半圆交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M.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DC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MC</w:t>
      </w:r>
      <w:r>
        <w:rPr>
          <w:rFonts w:ascii="Times New Roman" w:hAnsi="Times New Roman" w:eastAsiaTheme="minorEastAsia"/>
          <w:szCs w:val="21"/>
        </w:rPr>
        <w:t>且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8,求图中阴影部分的面积;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(3)在(2)的条件下,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是线段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上的一动点,当</w:t>
      </w:r>
      <w:r>
        <w:rPr>
          <w:rFonts w:ascii="Times New Roman" w:hAnsi="Times New Roman" w:eastAsiaTheme="minorEastAsia"/>
          <w:i/>
          <w:szCs w:val="21"/>
        </w:rPr>
        <w:t>PD</w:t>
      </w:r>
      <w:r>
        <w:rPr>
          <w:rFonts w:ascii="Times New Roman" w:hAnsi="Times New Roman" w:eastAsiaTheme="minorEastAsia"/>
          <w:szCs w:val="21"/>
        </w:rPr>
        <w:t>为何值时,</w:t>
      </w:r>
      <w:r>
        <w:rPr>
          <w:rFonts w:ascii="Times New Roman" w:hAnsi="Times New Roman" w:eastAsiaTheme="minorEastAsia"/>
          <w:i/>
          <w:szCs w:val="21"/>
        </w:rPr>
        <w:t>PH+PM</w:t>
      </w:r>
      <w:r>
        <w:rPr>
          <w:rFonts w:ascii="Times New Roman" w:hAnsi="Times New Roman" w:eastAsiaTheme="minorEastAsia"/>
          <w:szCs w:val="21"/>
        </w:rPr>
        <w:t>的值最小,并求出最小值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16610" cy="1270635"/>
            <wp:effectExtent l="0" t="0" r="0" b="0"/>
            <wp:docPr id="458" name="20MZK127.EPS" descr="id:2147495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494582" name="20MZK127.EPS" descr="id:21474951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16840" cy="127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5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rPr>
          <w:i/>
        </w:rPr>
        <w:t>|</w:t>
      </w:r>
      <w:r>
        <w:t>类型5</w:t>
      </w:r>
      <w:r>
        <w:rPr>
          <w:i/>
        </w:rPr>
        <w:t>|　</w:t>
      </w:r>
      <w:r>
        <w:t>圆与四边形结合的问题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[2019·温州]</w:t>
      </w:r>
      <w:r>
        <w:rPr>
          <w:rFonts w:ascii="Times New Roman" w:hAnsi="Times New Roman" w:eastAsiaTheme="minorEastAsia"/>
          <w:szCs w:val="21"/>
        </w:rPr>
        <w:t>如图T8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6,在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BAC=</w:t>
      </w:r>
      <w:r>
        <w:rPr>
          <w:rFonts w:ascii="Times New Roman" w:hAnsi="Times New Roman" w:eastAsiaTheme="minorEastAsia"/>
          <w:szCs w:val="21"/>
        </w:rPr>
        <w:t>90°,点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边上,且</w:t>
      </w:r>
      <w:r>
        <w:rPr>
          <w:rFonts w:ascii="Times New Roman" w:hAnsi="Times New Roman" w:eastAsiaTheme="minorEastAsia"/>
          <w:i/>
          <w:szCs w:val="21"/>
        </w:rPr>
        <w:t>CA=CE</w:t>
      </w:r>
      <w:r>
        <w:rPr>
          <w:rFonts w:ascii="Times New Roman" w:hAnsi="Times New Roman" w:eastAsiaTheme="minorEastAsia"/>
          <w:szCs w:val="21"/>
        </w:rPr>
        <w:t>,过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三点的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于另一点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,作直径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并延长交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(1)求证:四边形</w:t>
      </w:r>
      <w:r>
        <w:rPr>
          <w:rFonts w:ascii="Times New Roman" w:hAnsi="Times New Roman" w:eastAsiaTheme="minorEastAsia"/>
          <w:i/>
          <w:szCs w:val="21"/>
        </w:rPr>
        <w:t>DCFG</w:t>
      </w:r>
      <w:r>
        <w:rPr>
          <w:rFonts w:ascii="Times New Roman" w:hAnsi="Times New Roman" w:eastAsiaTheme="minorEastAsia"/>
          <w:szCs w:val="21"/>
        </w:rPr>
        <w:t>是平行四边形;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(2)当</w:t>
      </w:r>
      <w:r>
        <w:rPr>
          <w:rFonts w:ascii="Times New Roman" w:hAnsi="Times New Roman" w:eastAsiaTheme="minorEastAsia"/>
          <w:i/>
          <w:szCs w:val="21"/>
        </w:rPr>
        <w:t>BE=</w:t>
      </w:r>
      <w:r>
        <w:rPr>
          <w:rFonts w:ascii="Times New Roman" w:hAnsi="Times New Roman" w:eastAsiaTheme="minorEastAsia"/>
          <w:szCs w:val="21"/>
        </w:rPr>
        <w:t>4,</w:t>
      </w:r>
      <w:r>
        <w:rPr>
          <w:rFonts w:ascii="Times New Roman" w:hAnsi="Times New Roman" w:eastAsiaTheme="minorEastAsia"/>
          <w:i/>
          <w:szCs w:val="21"/>
        </w:rPr>
        <w:t>CD=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时,求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353185" cy="960120"/>
            <wp:effectExtent l="0" t="0" r="0" b="0"/>
            <wp:docPr id="459" name="20MZK789.EPS" descr="id:2147495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334038" name="20MZK789.EPS" descr="id:21474951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324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6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rPr>
          <w:i/>
        </w:rPr>
        <w:t>|</w:t>
      </w:r>
      <w:r>
        <w:t>类型6</w:t>
      </w:r>
      <w:r>
        <w:rPr>
          <w:i/>
        </w:rPr>
        <w:t>|　</w:t>
      </w:r>
      <w:r>
        <w:t>圆与三角函数结合的问题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如图T8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7,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的弦,点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为半径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的中点,过点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交弦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,且</w:t>
      </w:r>
      <w:r>
        <w:rPr>
          <w:rFonts w:ascii="Times New Roman" w:hAnsi="Times New Roman" w:eastAsiaTheme="minorEastAsia"/>
          <w:i/>
          <w:szCs w:val="21"/>
        </w:rPr>
        <w:t>DE=DB.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(1)判断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的位置关系,并说明理由;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CD=</w:t>
      </w:r>
      <w:r>
        <w:rPr>
          <w:rFonts w:ascii="Times New Roman" w:hAnsi="Times New Roman" w:eastAsiaTheme="minorEastAsia"/>
          <w:szCs w:val="21"/>
        </w:rPr>
        <w:t>15,</w:t>
      </w:r>
      <w:r>
        <w:rPr>
          <w:rFonts w:ascii="Times New Roman" w:hAnsi="Times New Roman" w:eastAsiaTheme="minorEastAsia"/>
          <w:i/>
          <w:szCs w:val="21"/>
        </w:rPr>
        <w:t>BE=</w:t>
      </w:r>
      <w:r>
        <w:rPr>
          <w:rFonts w:ascii="Times New Roman" w:hAnsi="Times New Roman" w:eastAsiaTheme="minorEastAsia"/>
          <w:szCs w:val="21"/>
        </w:rPr>
        <w:t>10,tan</w:t>
      </w:r>
      <w:r>
        <w:rPr>
          <w:rFonts w:ascii="Times New Roman" w:hAnsi="Times New Roman" w:eastAsiaTheme="minorEastAsia"/>
          <w:i/>
          <w:szCs w:val="21"/>
        </w:rPr>
        <w:t>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12</m:t>
            </m:r>
          </m:den>
        </m:f>
      </m:oMath>
      <w:r>
        <w:rPr>
          <w:rFonts w:ascii="Times New Roman" w:hAnsi="Times New Roman" w:eastAsiaTheme="minorEastAsia"/>
          <w:szCs w:val="21"/>
        </w:rPr>
        <w:t>,求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62660" cy="786130"/>
            <wp:effectExtent l="0" t="0" r="0" b="0"/>
            <wp:docPr id="460" name="7SX387.EPS" descr="id:2147495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690799" name="7SX387.EPS" descr="id:214749518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300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7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rPr>
          <w:i/>
        </w:rPr>
        <w:t>|</w:t>
      </w:r>
      <w:r>
        <w:t>类型7</w:t>
      </w:r>
      <w:r>
        <w:rPr>
          <w:i/>
        </w:rPr>
        <w:t>|　</w:t>
      </w:r>
      <w:r>
        <w:t>圆与相似三角形结合的问题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[2019·滨州]</w:t>
      </w:r>
      <w:r>
        <w:rPr>
          <w:rFonts w:ascii="Times New Roman" w:hAnsi="Times New Roman" w:eastAsiaTheme="minorEastAsia"/>
          <w:szCs w:val="21"/>
        </w:rPr>
        <w:t>如图T8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8,在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AB=AC</w:t>
      </w:r>
      <w:r>
        <w:rPr>
          <w:rFonts w:ascii="Times New Roman" w:hAnsi="Times New Roman" w:eastAsiaTheme="minorEastAsia"/>
          <w:szCs w:val="21"/>
        </w:rPr>
        <w:t>,以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为直径的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分别与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交于点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,垂足为点</w:t>
      </w:r>
      <w:r>
        <w:rPr>
          <w:rFonts w:ascii="Times New Roman" w:hAnsi="Times New Roman" w:eastAsiaTheme="minorEastAsia"/>
          <w:i/>
          <w:szCs w:val="21"/>
        </w:rPr>
        <w:t>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(1)求证:直线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(2)求证: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CF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(3)若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的半径为4,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CDF=</w:t>
      </w:r>
      <w:r>
        <w:rPr>
          <w:rFonts w:ascii="Times New Roman" w:hAnsi="Times New Roman" w:eastAsiaTheme="minorEastAsia"/>
          <w:szCs w:val="21"/>
        </w:rPr>
        <w:t>15°,求阴影部分的面积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65835" cy="956945"/>
            <wp:effectExtent l="0" t="0" r="0" b="0"/>
            <wp:docPr id="461" name="20MZK48.EPS" descr="id:2147495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229638" name="20MZK48.EPS" descr="id:21474951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6624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图T8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8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解:(1)作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BO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,由垂径定理得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Times New Roman" w:hAnsi="Times New Roman" w:eastAsiaTheme="minorEastAsia"/>
          <w:szCs w:val="21"/>
        </w:rPr>
        <w:t>中点,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=3,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=6,即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(-6,0)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sin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ABO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=6,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=4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Times New Roman" w:hAnsi="Times New Roman" w:eastAsiaTheme="minorEastAsia"/>
          <w:szCs w:val="21"/>
        </w:rPr>
        <w:t>=2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(0,2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将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点坐标代入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kx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=2</m:t>
                  </m:r>
                  <m:rad>
                    <m:radPr>
                      <m:degHide/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radPr>
                    <m:deg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deg>
                    <m:e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3</m:t>
                      </m:r>
                    </m:e>
                  </m:rad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6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+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eastAsiaTheme="minorEastAsia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=2</m:t>
                  </m:r>
                  <m:rad>
                    <m:radPr>
                      <m:degHide/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radPr>
                    <m:deg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deg>
                    <m:e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3</m:t>
                      </m:r>
                    </m:e>
                  </m:rad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ad>
                        <m:radPr>
                          <m:degHide/>
                          <m:ctrlPr>
                            <w:rPr>
                              <w:rFonts w:ascii="Cambria Math" w:hAnsi="Cambria Math" w:eastAsiaTheme="minorEastAsia"/>
                              <w:szCs w:val="21"/>
                            </w:rPr>
                          </m:ctrlPr>
                        </m:radPr>
                        <m:deg>
                          <m:ctrlPr>
                            <w:rPr>
                              <w:rFonts w:ascii="Cambria Math" w:hAnsi="Cambria Math" w:eastAsiaTheme="minorEastAsia"/>
                              <w:szCs w:val="21"/>
                            </w:rPr>
                          </m:ctrlPr>
                        </m:deg>
                        <m:e>
                          <m:ctrlPr>
                            <w:rPr>
                              <w:rFonts w:ascii="Cambria Math" w:hAnsi="Cambria Math" w:eastAsiaTheme="minorEastAsia"/>
                              <w:szCs w:val="21"/>
                            </w:rPr>
                          </m:ctrlP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eastAsiaTheme="minorEastAsia"/>
                              <w:szCs w:val="21"/>
                            </w:rPr>
                            <m:t>3</m:t>
                          </m:r>
                        </m:e>
                      </m:rad>
                    </m:num>
                    <m:den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(2)由(1)得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ABO</w:t>
      </w:r>
      <w:r>
        <w:rPr>
          <w:rFonts w:ascii="Times New Roman" w:hAnsi="Times New Roman" w:eastAsiaTheme="minorEastAsia"/>
          <w:szCs w:val="21"/>
        </w:rPr>
        <w:t>=60°,连接</w:t>
      </w:r>
      <w:r>
        <w:rPr>
          <w:rFonts w:ascii="Times New Roman" w:hAnsi="Times New Roman" w:eastAsiaTheme="minorEastAsia"/>
          <w:i/>
          <w:szCs w:val="21"/>
        </w:rPr>
        <w:t>OM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AMO</w:t>
      </w:r>
      <w:r>
        <w:rPr>
          <w:rFonts w:ascii="Times New Roman" w:hAnsi="Times New Roman" w:eastAsiaTheme="minorEastAsia"/>
          <w:szCs w:val="21"/>
        </w:rPr>
        <w:t>=120°,</w:t>
      </w:r>
      <w:r>
        <w:rPr>
          <w:rFonts w:ascii="Times New Roman" w:hAnsi="Times New Roman" w:eastAsiaTheme="minorEastAsia"/>
          <w:i/>
          <w:szCs w:val="21"/>
        </w:rPr>
        <w:t>AM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MB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=2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阴影部分面积为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120π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360</m:t>
            </m:r>
          </m:den>
        </m:f>
      </m:oMath>
      <w:r>
        <w:rPr>
          <w:rFonts w:ascii="Times New Roman" w:hAnsi="Times New Roman" w:eastAsiaTheme="minorEastAsia"/>
          <w:szCs w:val="21"/>
        </w:rPr>
        <w:t>×(2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×6×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=4π-3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14730" cy="770890"/>
            <wp:effectExtent l="0" t="0" r="0" b="0"/>
            <wp:docPr id="765" name="20MZK27.EPS" descr="id:2147507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151226" name="20MZK27.EPS" descr="id:21475070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4840" cy="77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的坐标为(0,6),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的坐标为(0,2),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AN</w:t>
      </w:r>
      <w:r>
        <w:rPr>
          <w:rFonts w:ascii="Times New Roman" w:hAnsi="Times New Roman" w:eastAsiaTheme="minorEastAsia"/>
          <w:szCs w:val="21"/>
        </w:rPr>
        <w:t>=4,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ABN</w:t>
      </w:r>
      <w:r>
        <w:rPr>
          <w:rFonts w:ascii="Times New Roman" w:hAnsi="Times New Roman" w:eastAsiaTheme="minorEastAsia"/>
          <w:szCs w:val="21"/>
        </w:rPr>
        <w:t>=30°,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ANB</w:t>
      </w:r>
      <w:r>
        <w:rPr>
          <w:rFonts w:ascii="Times New Roman" w:hAnsi="Times New Roman" w:eastAsiaTheme="minorEastAsia"/>
          <w:szCs w:val="21"/>
        </w:rPr>
        <w:t>=90°,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=2</w:t>
      </w:r>
      <w:r>
        <w:rPr>
          <w:rFonts w:ascii="Times New Roman" w:hAnsi="Times New Roman" w:eastAsiaTheme="minorEastAsia"/>
          <w:i/>
          <w:szCs w:val="21"/>
        </w:rPr>
        <w:t>AN</w:t>
      </w:r>
      <w:r>
        <w:rPr>
          <w:rFonts w:ascii="Times New Roman" w:hAnsi="Times New Roman" w:eastAsiaTheme="minorEastAsia"/>
          <w:szCs w:val="21"/>
        </w:rPr>
        <w:t>=8,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由勾股定理可知:</w:t>
      </w:r>
      <w:r>
        <w:rPr>
          <w:rFonts w:ascii="Times New Roman" w:hAnsi="Times New Roman" w:eastAsiaTheme="minorEastAsia"/>
          <w:i/>
          <w:szCs w:val="21"/>
        </w:rPr>
        <w:t>NB</w:t>
      </w:r>
      <w:r>
        <w:rPr>
          <w:rFonts w:ascii="Times New Roman" w:hAnsi="Times New Roman" w:eastAsiaTheme="minorEastAsia"/>
          <w:szCs w:val="21"/>
        </w:rPr>
        <w:t>=4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(4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,2)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(2)证明:连接</w:t>
      </w:r>
      <w:r>
        <w:rPr>
          <w:rFonts w:ascii="Times New Roman" w:hAnsi="Times New Roman" w:eastAsiaTheme="minorEastAsia"/>
          <w:i/>
          <w:szCs w:val="21"/>
        </w:rPr>
        <w:t>MC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NC.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456690" cy="1240155"/>
            <wp:effectExtent l="0" t="0" r="0" b="0"/>
            <wp:docPr id="766" name="8SK249.EPS" descr="id:2147507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37028" name="8SK249.EPS" descr="id:21475070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56920" cy="12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AN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ACN</w:t>
      </w:r>
      <w:r>
        <w:rPr>
          <w:rFonts w:ascii="Times New Roman" w:hAnsi="Times New Roman" w:eastAsiaTheme="minorEastAsia"/>
          <w:szCs w:val="21"/>
        </w:rPr>
        <w:t>=90°,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NCB</w:t>
      </w:r>
      <w:r>
        <w:rPr>
          <w:rFonts w:ascii="Times New Roman" w:hAnsi="Times New Roman" w:eastAsiaTheme="minorEastAsia"/>
          <w:szCs w:val="21"/>
        </w:rPr>
        <w:t>=90°,在Rt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NCB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NB</w:t>
      </w:r>
      <w:r>
        <w:rPr>
          <w:rFonts w:ascii="Times New Roman" w:hAnsi="Times New Roman" w:eastAsiaTheme="minorEastAsia"/>
          <w:szCs w:val="21"/>
        </w:rPr>
        <w:t>的中点,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NB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ND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CND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NCD.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MC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MCN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MNC.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MNC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CND</w:t>
      </w:r>
      <w:r>
        <w:rPr>
          <w:rFonts w:ascii="Times New Roman" w:hAnsi="Times New Roman" w:eastAsiaTheme="minorEastAsia"/>
          <w:szCs w:val="21"/>
        </w:rPr>
        <w:t>=90°,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MCN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NCD</w:t>
      </w:r>
      <w:r>
        <w:rPr>
          <w:rFonts w:ascii="Times New Roman" w:hAnsi="Times New Roman" w:eastAsiaTheme="minorEastAsia"/>
          <w:szCs w:val="21"/>
        </w:rPr>
        <w:t>=90°,即</w:t>
      </w:r>
      <w:r>
        <w:rPr>
          <w:rFonts w:ascii="Times New Roman" w:hAnsi="Times New Roman" w:eastAsiaTheme="minorEastAsia"/>
          <w:i/>
          <w:szCs w:val="21"/>
        </w:rPr>
        <w:t>MC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直线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[解析]连接</w:t>
      </w:r>
      <w:r>
        <w:rPr>
          <w:rFonts w:ascii="Times New Roman" w:hAnsi="Times New Roman" w:eastAsiaTheme="minorEastAsia"/>
          <w:i/>
          <w:szCs w:val="21"/>
        </w:rPr>
        <w:t>OP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AOB</w:t>
      </w:r>
      <w:r>
        <w:rPr>
          <w:rFonts w:ascii="Times New Roman" w:hAnsi="Times New Roman" w:eastAsiaTheme="minorEastAsia"/>
          <w:szCs w:val="21"/>
        </w:rPr>
        <w:t>=90°,</w:t>
      </w:r>
      <w:r>
        <w:rPr>
          <w:rFonts w:ascii="Times New Roman" w:hAnsi="Times New Roman" w:eastAsiaTheme="minorEastAsia"/>
          <w:i/>
          <w:szCs w:val="21"/>
        </w:rPr>
        <w:t>PC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DCA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AOB</w:t>
      </w:r>
      <w:r>
        <w:rPr>
          <w:rFonts w:ascii="Times New Roman" w:hAnsi="Times New Roman" w:eastAsiaTheme="minorEastAsia"/>
          <w:szCs w:val="21"/>
        </w:rPr>
        <w:t>=90°,又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DAC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ACD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AOB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AC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AO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OB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=1,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Times New Roman" w:hAnsi="Times New Roman" w:eastAsiaTheme="minorEastAsia"/>
          <w:i/>
          <w:szCs w:val="21"/>
        </w:rPr>
        <w:t>PD</w:t>
      </w:r>
      <w:r>
        <w:rPr>
          <w:rFonts w:ascii="Times New Roman" w:hAnsi="Times New Roman" w:eastAsiaTheme="minorEastAsia"/>
          <w:szCs w:val="21"/>
        </w:rPr>
        <w:t>=2,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CP</w:t>
      </w:r>
      <w:r>
        <w:rPr>
          <w:rFonts w:ascii="Times New Roman" w:hAnsi="Times New Roman" w:eastAsiaTheme="minorEastAsia"/>
          <w:szCs w:val="21"/>
        </w:rPr>
        <w:t>=3,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设</w:t>
      </w:r>
      <w:r>
        <w:rPr>
          <w:rFonts w:ascii="Times New Roman" w:hAnsi="Times New Roman" w:eastAsiaTheme="minorEastAsia"/>
          <w:i/>
          <w:szCs w:val="21"/>
        </w:rPr>
        <w:t>CO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OP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+1,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PCO</w:t>
      </w:r>
      <w:r>
        <w:rPr>
          <w:rFonts w:ascii="Times New Roman" w:hAnsi="Times New Roman" w:eastAsiaTheme="minorEastAsia"/>
          <w:szCs w:val="21"/>
        </w:rPr>
        <w:t>=90°,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OP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CP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+3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=(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+1)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,解得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=4,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+1=5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解:(1)证明:连接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CD.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01370" cy="962660"/>
            <wp:effectExtent l="0" t="0" r="0" b="0"/>
            <wp:docPr id="767" name="19ZT355.EPS" descr="id:2147507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509527" name="19ZT355.EPS" descr="id:21475070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01720" cy="9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是直径,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BDC</w:t>
      </w:r>
      <w:r>
        <w:rPr>
          <w:rFonts w:ascii="Times New Roman" w:hAnsi="Times New Roman" w:eastAsiaTheme="minorEastAsia"/>
          <w:szCs w:val="21"/>
        </w:rPr>
        <w:t>=90°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是等边三角形,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的中点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的中点,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DF.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是半径,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(2)连接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DE.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01370" cy="962660"/>
            <wp:effectExtent l="0" t="0" r="0" b="0"/>
            <wp:docPr id="768" name="19ZT356.EPS" descr="id:2147507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511763" name="19ZT356.EPS" descr="id:21475070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01720" cy="9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同(1)可知点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的中点,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的中位线,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ADE</w:t>
      </w:r>
      <w:r>
        <w:rPr>
          <w:rFonts w:ascii="Times New Roman" w:hAnsi="Times New Roman" w:eastAsiaTheme="minorEastAsia"/>
          <w:szCs w:val="21"/>
        </w:rPr>
        <w:t>是等边三角形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等边三角形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的边长为8,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等边三角形</w:t>
      </w:r>
      <w:r>
        <w:rPr>
          <w:rFonts w:ascii="Times New Roman" w:hAnsi="Times New Roman" w:eastAsiaTheme="minorEastAsia"/>
          <w:i/>
          <w:szCs w:val="21"/>
        </w:rPr>
        <w:t>ADE</w:t>
      </w:r>
      <w:r>
        <w:rPr>
          <w:rFonts w:ascii="Times New Roman" w:hAnsi="Times New Roman" w:eastAsiaTheme="minorEastAsia"/>
          <w:szCs w:val="21"/>
        </w:rPr>
        <w:t>的边长为4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=2,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=2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DEF</w:t>
      </w:r>
      <w:r>
        <w:rPr>
          <w:rFonts w:ascii="Times New Roman" w:hAnsi="Times New Roman" w:eastAsiaTheme="minorEastAsia"/>
          <w:szCs w:val="21"/>
        </w:rPr>
        <w:t>的面积=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×2×2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=2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ADE</w:t>
      </w:r>
      <w:r>
        <w:rPr>
          <w:rFonts w:ascii="Times New Roman" w:hAnsi="Times New Roman" w:eastAsiaTheme="minorEastAsia"/>
          <w:szCs w:val="21"/>
        </w:rPr>
        <w:t>的面积=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ODE</w:t>
      </w:r>
      <w:r>
        <w:rPr>
          <w:rFonts w:ascii="Times New Roman" w:hAnsi="Times New Roman" w:eastAsiaTheme="minorEastAsia"/>
          <w:szCs w:val="21"/>
        </w:rPr>
        <w:t>的面积=4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扇形</w:t>
      </w:r>
      <w:r>
        <w:rPr>
          <w:rFonts w:ascii="Times New Roman" w:hAnsi="Times New Roman" w:eastAsiaTheme="minorEastAsia"/>
          <w:i/>
          <w:szCs w:val="21"/>
        </w:rPr>
        <w:t>ODE</w:t>
      </w:r>
      <w:r>
        <w:rPr>
          <w:rFonts w:ascii="Times New Roman" w:hAnsi="Times New Roman" w:eastAsiaTheme="minorEastAsia"/>
          <w:szCs w:val="21"/>
        </w:rPr>
        <w:t>的面积=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60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π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4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360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8π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阴影部分的面积=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DEF</w:t>
      </w:r>
      <w:r>
        <w:rPr>
          <w:rFonts w:ascii="Times New Roman" w:hAnsi="Times New Roman" w:eastAsiaTheme="minorEastAsia"/>
          <w:szCs w:val="21"/>
        </w:rPr>
        <w:t>的面积+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ODE</w:t>
      </w:r>
      <w:r>
        <w:rPr>
          <w:rFonts w:ascii="Times New Roman" w:hAnsi="Times New Roman" w:eastAsiaTheme="minorEastAsia"/>
          <w:szCs w:val="21"/>
        </w:rPr>
        <w:t>的面积-扇形</w:t>
      </w:r>
      <w:r>
        <w:rPr>
          <w:rFonts w:ascii="Times New Roman" w:hAnsi="Times New Roman" w:eastAsiaTheme="minorEastAsia"/>
          <w:i/>
          <w:szCs w:val="21"/>
        </w:rPr>
        <w:t>ODE</w:t>
      </w:r>
      <w:r>
        <w:rPr>
          <w:rFonts w:ascii="Times New Roman" w:hAnsi="Times New Roman" w:eastAsiaTheme="minorEastAsia"/>
          <w:szCs w:val="21"/>
        </w:rPr>
        <w:t>的面积=2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+4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π=6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8π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[解析](1)过点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的垂线,通过证明其与半径相等,得到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是切线;(2)通过三角函数计算边长和圆心角度数,得到三角形和扇形的面积,继而可得阴影部分面积;(3)根据轴对称的性质找到点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的位置,进而计算最小值,利用三角函数求</w:t>
      </w:r>
      <w:r>
        <w:rPr>
          <w:rFonts w:ascii="Times New Roman" w:hAnsi="Times New Roman" w:eastAsiaTheme="minorEastAsia"/>
          <w:i/>
          <w:szCs w:val="21"/>
        </w:rPr>
        <w:t>PD</w:t>
      </w:r>
      <w:r>
        <w:rPr>
          <w:rFonts w:ascii="Times New Roman" w:hAnsi="Times New Roman" w:eastAsiaTheme="minorEastAsia"/>
          <w:szCs w:val="21"/>
        </w:rPr>
        <w:t>的长度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解:(1)证明:过点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OG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菱形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是对角线,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CA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OG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OG</w:t>
      </w:r>
      <w:r>
        <w:rPr>
          <w:rFonts w:ascii="Times New Roman" w:hAnsi="Times New Roman" w:eastAsiaTheme="minorEastAsia"/>
          <w:szCs w:val="21"/>
        </w:rPr>
        <w:t>长等于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的半径长,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=4</w:t>
      </w:r>
      <w:r>
        <w:rPr>
          <w:rFonts w:ascii="Times New Roman" w:hAnsi="Times New Roman" w:eastAsiaTheme="minorEastAsia"/>
          <w:i/>
          <w:szCs w:val="21"/>
        </w:rPr>
        <w:t>MC</w:t>
      </w:r>
      <w:r>
        <w:rPr>
          <w:rFonts w:ascii="Times New Roman" w:hAnsi="Times New Roman" w:eastAsiaTheme="minorEastAsia"/>
          <w:szCs w:val="21"/>
        </w:rPr>
        <w:t>且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=8,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=2</w:t>
      </w:r>
      <w:r>
        <w:rPr>
          <w:rFonts w:ascii="Times New Roman" w:hAnsi="Times New Roman" w:eastAsiaTheme="minorEastAsia"/>
          <w:i/>
          <w:szCs w:val="21"/>
        </w:rPr>
        <w:t>MC</w:t>
      </w:r>
      <w:r>
        <w:rPr>
          <w:rFonts w:ascii="Times New Roman" w:hAnsi="Times New Roman" w:eastAsiaTheme="minorEastAsia"/>
          <w:szCs w:val="21"/>
        </w:rPr>
        <w:t>=4,</w:t>
      </w:r>
      <w:r>
        <w:rPr>
          <w:rFonts w:ascii="Times New Roman" w:hAnsi="Times New Roman" w:eastAsiaTheme="minorEastAsia"/>
          <w:i/>
          <w:szCs w:val="21"/>
        </w:rPr>
        <w:t>MC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OM</w:t>
      </w:r>
      <w:r>
        <w:rPr>
          <w:rFonts w:ascii="Times New Roman" w:hAnsi="Times New Roman" w:eastAsiaTheme="minorEastAsia"/>
          <w:szCs w:val="21"/>
        </w:rPr>
        <w:t>=2,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OM</w:t>
      </w:r>
      <w:r>
        <w:rPr>
          <w:rFonts w:ascii="Times New Roman" w:hAnsi="Times New Roman" w:eastAsiaTheme="minorEastAsia"/>
          <w:szCs w:val="21"/>
        </w:rPr>
        <w:t>=2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OHC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Times New Roman" w:hAnsi="Times New Roman" w:eastAsiaTheme="minorEastAsia"/>
          <w:szCs w:val="21"/>
        </w:rPr>
        <w:t>=2,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=4,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HC</w:t>
      </w:r>
      <w:r>
        <w:rPr>
          <w:rFonts w:ascii="Times New Roman" w:hAnsi="Times New Roman" w:eastAsiaTheme="minorEastAsia"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O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H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szCs w:val="21"/>
        </w:rPr>
        <w:t>=2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tan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HOC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HC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OH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HOC</w:t>
      </w:r>
      <w:r>
        <w:rPr>
          <w:rFonts w:ascii="Times New Roman" w:hAnsi="Times New Roman" w:eastAsiaTheme="minorEastAsia"/>
          <w:szCs w:val="21"/>
        </w:rPr>
        <w:t>=60°,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阴影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OCH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扇形</w:t>
      </w:r>
      <w:r>
        <w:rPr>
          <w:rFonts w:ascii="Times New Roman" w:hAnsi="Times New Roman" w:eastAsiaTheme="minorEastAsia"/>
          <w:i/>
          <w:szCs w:val="21"/>
          <w:vertAlign w:val="subscript"/>
        </w:rPr>
        <w:t>OHM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CH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Times New Roman" w:hAnsi="Times New Roman" w:eastAsiaTheme="minorEastAsia"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60π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r>
              <w:rPr>
                <w:rFonts w:ascii="Cambria Math" w:hAnsi="Cambria Math" w:eastAsiaTheme="minorEastAsia"/>
                <w:szCs w:val="21"/>
              </w:rPr>
              <m:t>O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H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360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×2-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60π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·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360</m:t>
            </m:r>
          </m:den>
        </m:f>
      </m:oMath>
      <w:r>
        <w:rPr>
          <w:rFonts w:ascii="Times New Roman" w:hAnsi="Times New Roman" w:eastAsiaTheme="minorEastAsia"/>
          <w:szCs w:val="21"/>
        </w:rPr>
        <w:t>=2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π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(3)作点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关于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的对称点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HN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,此时</w:t>
      </w:r>
      <w:r>
        <w:rPr>
          <w:rFonts w:ascii="Times New Roman" w:hAnsi="Times New Roman" w:eastAsiaTheme="minorEastAsia"/>
          <w:i/>
          <w:szCs w:val="21"/>
        </w:rPr>
        <w:t>PH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PM</w:t>
      </w:r>
      <w:r>
        <w:rPr>
          <w:rFonts w:ascii="Times New Roman" w:hAnsi="Times New Roman" w:eastAsiaTheme="minorEastAsia"/>
          <w:szCs w:val="21"/>
        </w:rPr>
        <w:t>的值最小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ON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OM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MOH</w:t>
      </w:r>
      <w:r>
        <w:rPr>
          <w:rFonts w:ascii="Times New Roman" w:hAnsi="Times New Roman" w:eastAsiaTheme="minorEastAsia"/>
          <w:szCs w:val="21"/>
        </w:rPr>
        <w:t>=60°,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MNH</w:t>
      </w:r>
      <w:r>
        <w:rPr>
          <w:rFonts w:ascii="Times New Roman" w:hAnsi="Times New Roman" w:eastAsiaTheme="minorEastAsia"/>
          <w:szCs w:val="21"/>
        </w:rPr>
        <w:t>=30°,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MNH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HCM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HN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HC</w:t>
      </w:r>
      <w:r>
        <w:rPr>
          <w:rFonts w:ascii="Times New Roman" w:hAnsi="Times New Roman" w:eastAsiaTheme="minorEastAsia"/>
          <w:szCs w:val="21"/>
        </w:rPr>
        <w:t>=2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,即</w:t>
      </w:r>
      <w:r>
        <w:rPr>
          <w:rFonts w:ascii="Times New Roman" w:hAnsi="Times New Roman" w:eastAsiaTheme="minorEastAsia"/>
          <w:i/>
          <w:szCs w:val="21"/>
        </w:rPr>
        <w:t>PH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PM</w:t>
      </w:r>
      <w:r>
        <w:rPr>
          <w:rFonts w:ascii="Times New Roman" w:hAnsi="Times New Roman" w:eastAsiaTheme="minorEastAsia"/>
          <w:szCs w:val="21"/>
        </w:rPr>
        <w:t>的最小值为2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NPO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OP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ON</w:t>
      </w:r>
      <w:r>
        <w:rPr>
          <w:rFonts w:ascii="Times New Roman" w:hAnsi="Times New Roman" w:eastAsiaTheme="minorEastAsia"/>
          <w:szCs w:val="21"/>
        </w:rPr>
        <w:t>tan30°=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COD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tan30°=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PD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OP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=2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16610" cy="1270635"/>
            <wp:effectExtent l="0" t="0" r="0" b="0"/>
            <wp:docPr id="769" name="20MZK129.EPS" descr="id:2147507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04441" name="20MZK129.EPS" descr="id:21475070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16840" cy="127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解:(1)证明:连接</w:t>
      </w:r>
      <w:r>
        <w:rPr>
          <w:rFonts w:ascii="Times New Roman" w:hAnsi="Times New Roman" w:eastAsiaTheme="minorEastAsia"/>
          <w:i/>
          <w:szCs w:val="21"/>
        </w:rPr>
        <w:t>AE.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353185" cy="960120"/>
            <wp:effectExtent l="0" t="0" r="0" b="0"/>
            <wp:docPr id="770" name="20MZK790.EPS" descr="id:2147507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345551" name="20MZK790.EPS" descr="id:21475070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5324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=90°,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EC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AED</w:t>
      </w:r>
      <w:r>
        <w:rPr>
          <w:rFonts w:ascii="Times New Roman" w:hAnsi="Times New Roman" w:eastAsiaTheme="minorEastAsia"/>
          <w:szCs w:val="21"/>
        </w:rPr>
        <w:t>=90°,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Times New Roman" w:hAnsi="Times New Roman" w:eastAsiaTheme="minorEastAsia"/>
          <w:i/>
          <w:szCs w:val="21"/>
        </w:rPr>
        <w:t>GD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DG.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ACD</w:t>
      </w:r>
      <w:r>
        <w:rPr>
          <w:rFonts w:ascii="Times New Roman" w:hAnsi="Times New Roman" w:eastAsiaTheme="minorEastAsia"/>
          <w:szCs w:val="21"/>
        </w:rPr>
        <w:t>=90°,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ACD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=180°,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DCFG</w:t>
      </w:r>
      <w:r>
        <w:rPr>
          <w:rFonts w:ascii="Times New Roman" w:hAnsi="Times New Roman" w:eastAsiaTheme="minorEastAsia"/>
          <w:szCs w:val="21"/>
        </w:rPr>
        <w:t>为平行四边形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(2)由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,可设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=3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=8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,由(1)可知</w:t>
      </w:r>
      <w:r>
        <w:rPr>
          <w:rFonts w:ascii="Times New Roman" w:hAnsi="Times New Roman" w:eastAsiaTheme="minorEastAsia"/>
          <w:i/>
          <w:szCs w:val="21"/>
        </w:rPr>
        <w:t>FG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=3</w:t>
      </w:r>
      <w:r>
        <w:rPr>
          <w:rFonts w:ascii="Times New Roman" w:hAnsi="Times New Roman" w:eastAsiaTheme="minorEastAsia"/>
          <w:i/>
          <w:szCs w:val="21"/>
        </w:rPr>
        <w:t>x.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AOF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COD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=3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BG</w:t>
      </w:r>
      <w:r>
        <w:rPr>
          <w:rFonts w:ascii="Times New Roman" w:hAnsi="Times New Roman" w:eastAsiaTheme="minorEastAsia"/>
          <w:szCs w:val="21"/>
        </w:rPr>
        <w:t>=8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-3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-3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=2</w:t>
      </w:r>
      <w:r>
        <w:rPr>
          <w:rFonts w:ascii="Times New Roman" w:hAnsi="Times New Roman" w:eastAsiaTheme="minorEastAsia"/>
          <w:i/>
          <w:szCs w:val="21"/>
        </w:rPr>
        <w:t>x.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GE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CF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BE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EC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BG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GF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=4,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=6,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=6+4=10,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szCs w:val="21"/>
        </w:rPr>
        <w:t>=8=8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=1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ACF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Times New Roman" w:hAnsi="Times New Roman" w:eastAsiaTheme="minorEastAsia"/>
          <w:szCs w:val="21"/>
        </w:rPr>
        <w:t>=3,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=6,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CF</w:t>
      </w:r>
      <w:r>
        <w:rPr>
          <w:rFonts w:ascii="Times New Roman" w:hAnsi="Times New Roman" w:eastAsiaTheme="minorEastAsia"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6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szCs w:val="21"/>
        </w:rPr>
        <w:t>=3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的直径长为3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相切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理由如下:连接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DB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OBA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DEB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AEC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DEB</w:t>
      </w:r>
      <w:r>
        <w:rPr>
          <w:rFonts w:ascii="Times New Roman" w:hAnsi="Times New Roman" w:eastAsiaTheme="minorEastAsia"/>
          <w:szCs w:val="21"/>
        </w:rPr>
        <w:t>=90°,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OBA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ABD</w:t>
      </w:r>
      <w:r>
        <w:rPr>
          <w:rFonts w:ascii="Times New Roman" w:hAnsi="Times New Roman" w:eastAsiaTheme="minorEastAsia"/>
          <w:szCs w:val="21"/>
        </w:rPr>
        <w:t>=90°,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(2)如图,过点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DG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drawing>
          <wp:inline distT="0" distB="0" distL="0" distR="0">
            <wp:extent cx="969010" cy="786130"/>
            <wp:effectExtent l="0" t="0" r="0" b="0"/>
            <wp:docPr id="119" name="7SX388.EPS" descr="id:2147507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87327" name="7SX388.EPS" descr="id:21475070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6912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DB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EG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=5,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ACE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DGE</w:t>
      </w:r>
      <w:r>
        <w:rPr>
          <w:rFonts w:ascii="Times New Roman" w:hAnsi="Times New Roman" w:eastAsiaTheme="minorEastAsia"/>
          <w:szCs w:val="21"/>
        </w:rPr>
        <w:t>=90°,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AEC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GED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ACE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DGE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GDE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tan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sin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sin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EDG</w:t>
      </w:r>
      <w:r>
        <w:rPr>
          <w:rFonts w:ascii="Times New Roman" w:hAnsi="Times New Roman" w:eastAsiaTheme="minorEastAsia"/>
          <w:szCs w:val="21"/>
        </w:rPr>
        <w:t>=sin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EG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DE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=13,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EDG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DG</w:t>
      </w:r>
      <w:r>
        <w:rPr>
          <w:rFonts w:ascii="Times New Roman" w:hAnsi="Times New Roman" w:eastAsiaTheme="minorEastAsia"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E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E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G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szCs w:val="21"/>
        </w:rPr>
        <w:t>=12,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=15,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Times New Roman" w:hAnsi="Times New Roman" w:eastAsiaTheme="minorEastAsia"/>
          <w:szCs w:val="21"/>
        </w:rPr>
        <w:t>=13,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=2,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ACE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DGE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AC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DG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CE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GE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CE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GE</m:t>
            </m:r>
          </m:den>
        </m:f>
      </m:oMath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DG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24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的直径=2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=4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96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解:(1)证明:如图所示,连接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51560" cy="1036320"/>
            <wp:effectExtent l="0" t="0" r="0" b="0"/>
            <wp:docPr id="772" name="20MZK49.EPS" descr="id:2147507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886415" name="20MZK49.EPS" descr="id:21475070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ODB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CDF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=90°,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CDF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ODB</w:t>
      </w:r>
      <w:r>
        <w:rPr>
          <w:rFonts w:ascii="Times New Roman" w:hAnsi="Times New Roman" w:eastAsiaTheme="minorEastAsia"/>
          <w:szCs w:val="21"/>
        </w:rPr>
        <w:t>=90°,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ODF</w:t>
      </w:r>
      <w:r>
        <w:rPr>
          <w:rFonts w:ascii="Times New Roman" w:hAnsi="Times New Roman" w:eastAsiaTheme="minorEastAsia"/>
          <w:szCs w:val="21"/>
        </w:rPr>
        <w:t>=90°,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直线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(2)证明:连接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DB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DC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BC.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CDF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=90°,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DAC</w:t>
      </w:r>
      <w:r>
        <w:rPr>
          <w:rFonts w:ascii="Times New Roman" w:hAnsi="Times New Roman" w:eastAsiaTheme="minorEastAsia"/>
          <w:szCs w:val="21"/>
        </w:rPr>
        <w:t>=90°,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CDF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DFC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ADC</w:t>
      </w:r>
      <w:r>
        <w:rPr>
          <w:rFonts w:ascii="Times New Roman" w:hAnsi="Times New Roman" w:eastAsiaTheme="minorEastAsia"/>
          <w:szCs w:val="21"/>
        </w:rPr>
        <w:t>=90°,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CFD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CDA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AC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CF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CD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CF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=4</w:t>
      </w:r>
      <w:r>
        <w:rPr>
          <w:rFonts w:ascii="Times New Roman" w:hAnsi="Times New Roman" w:eastAsiaTheme="minorEastAsia"/>
          <w:i/>
          <w:szCs w:val="21"/>
        </w:rPr>
        <w:t>CF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AC.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(3)连接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,作</w:t>
      </w:r>
      <w:r>
        <w:rPr>
          <w:rFonts w:ascii="Times New Roman" w:hAnsi="Times New Roman" w:eastAsiaTheme="minorEastAsia"/>
          <w:i/>
          <w:szCs w:val="21"/>
        </w:rPr>
        <w:t>OG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于</w:t>
      </w:r>
      <w:r>
        <w:rPr>
          <w:rFonts w:ascii="Times New Roman" w:hAnsi="Times New Roman" w:eastAsiaTheme="minorEastAsia"/>
          <w:i/>
          <w:szCs w:val="21"/>
        </w:rPr>
        <w:t>G.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CDF</w:t>
      </w:r>
      <w:r>
        <w:rPr>
          <w:rFonts w:ascii="Times New Roman" w:hAnsi="Times New Roman" w:eastAsiaTheme="minorEastAsia"/>
          <w:szCs w:val="21"/>
        </w:rPr>
        <w:t>=15°,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=75°,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OAE</w:t>
      </w:r>
      <w:r>
        <w:rPr>
          <w:rFonts w:ascii="Times New Roman" w:hAnsi="Times New Roman" w:eastAsiaTheme="minorEastAsia"/>
          <w:szCs w:val="21"/>
        </w:rPr>
        <w:t>=30°=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OEA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AOE</w:t>
      </w:r>
      <w:r>
        <w:rPr>
          <w:rFonts w:ascii="Times New Roman" w:hAnsi="Times New Roman" w:eastAsiaTheme="minorEastAsia"/>
          <w:szCs w:val="21"/>
        </w:rPr>
        <w:t>=120°,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=2</w:t>
      </w:r>
      <w:r>
        <w:rPr>
          <w:rFonts w:ascii="Times New Roman" w:hAnsi="Times New Roman" w:eastAsiaTheme="minorEastAsia"/>
          <w:i/>
          <w:szCs w:val="21"/>
        </w:rPr>
        <w:t>EG</w:t>
      </w:r>
      <w:r>
        <w:rPr>
          <w:rFonts w:ascii="Times New Roman" w:hAnsi="Times New Roman" w:eastAsiaTheme="minorEastAsia"/>
          <w:szCs w:val="21"/>
        </w:rPr>
        <w:t>=2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·cos30°=2×4×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=4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OAE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·sin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OEA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×4×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=4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阴影部分</w:t>
      </w:r>
      <w:r>
        <w:rPr>
          <w:rFonts w:ascii="Times New Roman" w:hAnsi="Times New Roman" w:eastAsiaTheme="minorEastAsia"/>
          <w:szCs w:val="21"/>
        </w:rPr>
        <w:t>=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扇形</w:t>
      </w:r>
      <w:r>
        <w:rPr>
          <w:rFonts w:ascii="Times New Roman" w:hAnsi="Times New Roman" w:eastAsiaTheme="minorEastAsia"/>
          <w:i/>
          <w:szCs w:val="21"/>
          <w:vertAlign w:val="subscript"/>
        </w:rPr>
        <w:t>OAE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OAE</w:t>
      </w:r>
      <w:r>
        <w:rPr>
          <w:rFonts w:ascii="Times New Roman" w:hAnsi="Times New Roman" w:eastAsiaTheme="minorEastAsia"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120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360</m:t>
            </m:r>
          </m:den>
        </m:f>
      </m:oMath>
      <w:r>
        <w:rPr>
          <w:rFonts w:ascii="Times New Roman" w:hAnsi="Times New Roman" w:eastAsiaTheme="minorEastAsia"/>
          <w:szCs w:val="21"/>
        </w:rPr>
        <w:t>×π×4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-4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  <m:r>
          <m:rPr>
            <m:sty m:val="p"/>
          </m:rPr>
          <w:rPr>
            <w:rFonts w:ascii="Cambria Math" w:hAnsi="Cambria Math" w:eastAsiaTheme="minorEastAsia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16π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-4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w:type="even" r:id="rId23"/>
      <w:headerReference w:type="first" r:id="rId24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17A90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1FC8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03B7E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6492B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08FC"/>
    <w:rsid w:val="001D3C21"/>
    <w:rsid w:val="001D63FF"/>
    <w:rsid w:val="001D7188"/>
    <w:rsid w:val="001E0475"/>
    <w:rsid w:val="001E19EA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1122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6EE2"/>
    <w:rsid w:val="0040759B"/>
    <w:rsid w:val="004100D0"/>
    <w:rsid w:val="004110EE"/>
    <w:rsid w:val="00414E0C"/>
    <w:rsid w:val="00420ECE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67BD4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469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578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B7C50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21E5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23E6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1991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04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1C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1B9A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3A63"/>
    <w:rsid w:val="00CF6162"/>
    <w:rsid w:val="00CF6DF3"/>
    <w:rsid w:val="00D00693"/>
    <w:rsid w:val="00D011EF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34E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34C1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007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BFB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2044"/>
    <w:rsid w:val="00F22301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5BF8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15A31E4A"/>
    <w:rsid w:val="20B06B88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6"/>
    <w:uiPriority w:val="11"/>
    <w:qFormat/>
    <w:pPr>
      <w:spacing w:line="312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character" w:customStyle="1" w:styleId="Char6">
    <w:name w:val="副标题 Char"/>
    <w:basedOn w:val="DefaultParagraphFont"/>
    <w:link w:val="Subtitle"/>
    <w:uiPriority w:val="11"/>
    <w:qFormat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ListParagraph">
    <w:name w:val="List Paragraph"/>
    <w:basedOn w:val="Normal"/>
    <w:uiPriority w:val="34"/>
    <w:qFormat/>
    <w:pPr>
      <w:widowControl/>
      <w:spacing w:line="29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19"/>
    </w:rPr>
  </w:style>
  <w:style w:type="paragraph" w:styleId="Quote">
    <w:name w:val="Quote"/>
    <w:basedOn w:val="Normal"/>
    <w:next w:val="Normal"/>
    <w:link w:val="Char7"/>
    <w:uiPriority w:val="29"/>
    <w:qFormat/>
    <w:pPr>
      <w:widowControl/>
      <w:spacing w:line="29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19"/>
    </w:rPr>
  </w:style>
  <w:style w:type="character" w:customStyle="1" w:styleId="Char7">
    <w:name w:val="引用 Char"/>
    <w:basedOn w:val="DefaultParagraphFont"/>
    <w:link w:val="Quote"/>
    <w:uiPriority w:val="29"/>
    <w:qFormat/>
    <w:rPr>
      <w:rFonts w:ascii="NEU-BZ-S92" w:eastAsia="方正书宋_GBK" w:hAnsi="NEU-BZ-S92" w:cstheme="minorBidi"/>
      <w:i/>
      <w:iCs/>
      <w:color w:val="000000" w:themeColor="text1"/>
      <w:sz w:val="19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298" w:lineRule="exact"/>
      <w:jc w:val="left"/>
    </w:pPr>
    <w:rPr>
      <w:rFonts w:ascii="NEU-BZ-S92" w:eastAsia="方正书宋_GBK" w:hAnsi="NEU-BZ-S92" w:cstheme="minorBidi"/>
      <w:color w:val="000000"/>
      <w:kern w:val="0"/>
      <w:sz w:val="19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 w:val="19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header" Target="header1.xml" /><Relationship Id="rId24" Type="http://schemas.openxmlformats.org/officeDocument/2006/relationships/header" Target="header2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9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0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2015</Words>
  <Characters>3772</Characters>
  <Application>Microsoft Office Word</Application>
  <DocSecurity>0</DocSecurity>
  <Lines>31</Lines>
  <Paragraphs>8</Paragraphs>
  <ScaleCrop>false</ScaleCrop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31</cp:revision>
  <cp:lastPrinted>2016-09-05T09:15:00Z</cp:lastPrinted>
  <dcterms:created xsi:type="dcterms:W3CDTF">2019-08-22T04:01:00Z</dcterms:created>
  <dcterms:modified xsi:type="dcterms:W3CDTF">2020-02-10T12:23:48Z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